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E2BC" w14:textId="77777777" w:rsidR="00606765" w:rsidRPr="00690CC4" w:rsidRDefault="000E0C13">
      <w:pPr>
        <w:tabs>
          <w:tab w:val="left" w:pos="4692"/>
        </w:tabs>
        <w:rPr>
          <w:b/>
          <w:bCs/>
          <w:sz w:val="28"/>
          <w:szCs w:val="28"/>
          <w:lang w:val="en-US"/>
        </w:rPr>
      </w:pPr>
      <w:r w:rsidRPr="00690CC4">
        <w:rPr>
          <w:b/>
          <w:bCs/>
          <w:sz w:val="28"/>
          <w:szCs w:val="28"/>
          <w:lang w:val="en-US"/>
        </w:rPr>
        <w:t>APPLICATION</w:t>
      </w:r>
    </w:p>
    <w:p w14:paraId="4D6C3B42" w14:textId="77777777" w:rsidR="00606765" w:rsidRPr="00690CC4" w:rsidRDefault="000E0C13">
      <w:pPr>
        <w:tabs>
          <w:tab w:val="left" w:pos="4692"/>
        </w:tabs>
        <w:rPr>
          <w:lang w:val="en-US"/>
        </w:rPr>
      </w:pPr>
      <w:r w:rsidRPr="00690CC4">
        <w:rPr>
          <w:lang w:val="en-US"/>
        </w:rPr>
        <w:t>I am applying for the group coaching "Self-leadership/self-management" / "Leading others" / "Leading teams". (</w:t>
      </w:r>
      <w:r w:rsidR="00B0150D" w:rsidRPr="00690CC4">
        <w:rPr>
          <w:lang w:val="en-US"/>
        </w:rPr>
        <w:t xml:space="preserve">max. 2; delete </w:t>
      </w:r>
      <w:r w:rsidRPr="00690CC4">
        <w:rPr>
          <w:lang w:val="en-US"/>
        </w:rPr>
        <w:t>as appropriate</w:t>
      </w:r>
      <w:r w:rsidR="00B0150D" w:rsidRPr="00690CC4">
        <w:rPr>
          <w:lang w:val="en-US"/>
        </w:rPr>
        <w:t>)</w:t>
      </w:r>
    </w:p>
    <w:p w14:paraId="4C2A4192" w14:textId="77777777" w:rsidR="00606765" w:rsidRPr="00690CC4" w:rsidRDefault="000E0C13">
      <w:pPr>
        <w:tabs>
          <w:tab w:val="left" w:pos="4692"/>
        </w:tabs>
        <w:rPr>
          <w:lang w:val="en-US"/>
        </w:rPr>
      </w:pPr>
      <w:r w:rsidRPr="00690CC4">
        <w:rPr>
          <w:lang w:val="en-US"/>
        </w:rPr>
        <w:t>First name ......................  Last name ......................</w:t>
      </w:r>
    </w:p>
    <w:p w14:paraId="0C225BC7" w14:textId="77777777" w:rsidR="00606765" w:rsidRPr="00690CC4" w:rsidRDefault="000E0C13">
      <w:pPr>
        <w:tabs>
          <w:tab w:val="left" w:pos="4692"/>
        </w:tabs>
        <w:rPr>
          <w:lang w:val="en-US"/>
        </w:rPr>
      </w:pPr>
      <w:r w:rsidRPr="00690CC4">
        <w:rPr>
          <w:lang w:val="en-US"/>
        </w:rPr>
        <w:t>Company .................................................</w:t>
      </w:r>
    </w:p>
    <w:p w14:paraId="1D279DB0" w14:textId="77777777" w:rsidR="00606765" w:rsidRPr="00690CC4" w:rsidRDefault="000E0C13">
      <w:pPr>
        <w:tabs>
          <w:tab w:val="left" w:pos="4692"/>
        </w:tabs>
        <w:rPr>
          <w:lang w:val="en-US"/>
        </w:rPr>
      </w:pPr>
      <w:r w:rsidRPr="00690CC4">
        <w:rPr>
          <w:lang w:val="en-US"/>
        </w:rPr>
        <w:t>Department/Team .............................................</w:t>
      </w:r>
    </w:p>
    <w:p w14:paraId="13D92BDA" w14:textId="77777777" w:rsidR="00606765" w:rsidRPr="00690CC4" w:rsidRDefault="000E0C13">
      <w:pPr>
        <w:tabs>
          <w:tab w:val="left" w:pos="4692"/>
        </w:tabs>
        <w:rPr>
          <w:lang w:val="en-US"/>
        </w:rPr>
      </w:pPr>
      <w:r w:rsidRPr="00690CC4">
        <w:rPr>
          <w:lang w:val="en-US"/>
        </w:rPr>
        <w:t xml:space="preserve"> Role/position ................................................</w:t>
      </w:r>
    </w:p>
    <w:p w14:paraId="0D74058B" w14:textId="77777777" w:rsidR="00606765" w:rsidRPr="00690CC4" w:rsidRDefault="000E0C13">
      <w:pPr>
        <w:tabs>
          <w:tab w:val="left" w:pos="4692"/>
        </w:tabs>
        <w:rPr>
          <w:lang w:val="en-US"/>
        </w:rPr>
      </w:pPr>
      <w:r w:rsidRPr="00690CC4">
        <w:rPr>
          <w:lang w:val="en-US"/>
        </w:rPr>
        <w:t>Year of birth ...........</w:t>
      </w:r>
    </w:p>
    <w:p w14:paraId="37055394" w14:textId="77777777" w:rsidR="00606765" w:rsidRPr="00690CC4" w:rsidRDefault="000E0C13">
      <w:pPr>
        <w:tabs>
          <w:tab w:val="left" w:pos="4692"/>
        </w:tabs>
        <w:rPr>
          <w:lang w:val="en-US"/>
        </w:rPr>
      </w:pPr>
      <w:r w:rsidRPr="00690CC4">
        <w:rPr>
          <w:lang w:val="en-US"/>
        </w:rPr>
        <w:t>E-mail ...............................................................</w:t>
      </w:r>
    </w:p>
    <w:p w14:paraId="62642370" w14:textId="77777777" w:rsidR="00606765" w:rsidRPr="00690CC4" w:rsidRDefault="000E0C13">
      <w:pPr>
        <w:tabs>
          <w:tab w:val="left" w:pos="4692"/>
        </w:tabs>
        <w:rPr>
          <w:lang w:val="en-US"/>
        </w:rPr>
      </w:pPr>
      <w:proofErr w:type="spellStart"/>
      <w:r w:rsidRPr="00690CC4">
        <w:rPr>
          <w:lang w:val="en-US"/>
        </w:rPr>
        <w:t>Mobiltel</w:t>
      </w:r>
      <w:proofErr w:type="spellEnd"/>
      <w:r w:rsidRPr="00690CC4">
        <w:rPr>
          <w:lang w:val="en-US"/>
        </w:rPr>
        <w:t xml:space="preserve"> ............................................................</w:t>
      </w:r>
    </w:p>
    <w:p w14:paraId="36B07540" w14:textId="77777777" w:rsidR="00606765" w:rsidRPr="00690CC4" w:rsidRDefault="000E0C13">
      <w:pPr>
        <w:tabs>
          <w:tab w:val="left" w:pos="4692"/>
        </w:tabs>
        <w:rPr>
          <w:lang w:val="en-US"/>
        </w:rPr>
      </w:pPr>
      <w:r w:rsidRPr="00690CC4">
        <w:rPr>
          <w:lang w:val="en-US"/>
        </w:rPr>
        <w:t>3 lines about me:</w:t>
      </w:r>
    </w:p>
    <w:p w14:paraId="2A8EF1DE" w14:textId="0534843B" w:rsidR="00606765" w:rsidRPr="00690CC4" w:rsidRDefault="000E0C13">
      <w:pPr>
        <w:tabs>
          <w:tab w:val="left" w:pos="4692"/>
        </w:tabs>
        <w:rPr>
          <w:lang w:val="en-US"/>
        </w:rPr>
      </w:pPr>
      <w:r w:rsidRPr="00690CC4">
        <w:rPr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48E18E6A" w14:textId="7E4AEA00" w:rsidR="00606765" w:rsidRPr="00690CC4" w:rsidRDefault="000E0C13">
      <w:pPr>
        <w:tabs>
          <w:tab w:val="left" w:pos="4692"/>
        </w:tabs>
        <w:rPr>
          <w:lang w:val="en-US"/>
        </w:rPr>
      </w:pPr>
      <w:r w:rsidRPr="00690CC4">
        <w:rPr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10215E44" w14:textId="316C2A3E" w:rsidR="00606765" w:rsidRPr="00690CC4" w:rsidRDefault="000E0C13">
      <w:pPr>
        <w:tabs>
          <w:tab w:val="left" w:pos="4692"/>
        </w:tabs>
        <w:rPr>
          <w:lang w:val="en-US"/>
        </w:rPr>
      </w:pPr>
      <w:r w:rsidRPr="00690CC4">
        <w:rPr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6B29FD70" w14:textId="77777777" w:rsidR="00606765" w:rsidRPr="00690CC4" w:rsidRDefault="000E0C13">
      <w:pPr>
        <w:tabs>
          <w:tab w:val="left" w:pos="4692"/>
        </w:tabs>
        <w:rPr>
          <w:lang w:val="en-US"/>
        </w:rPr>
      </w:pPr>
      <w:r w:rsidRPr="00690CC4">
        <w:rPr>
          <w:lang w:val="en-US"/>
        </w:rPr>
        <w:t>M</w:t>
      </w:r>
      <w:r w:rsidRPr="00690CC4">
        <w:rPr>
          <w:lang w:val="en-US"/>
        </w:rPr>
        <w:t>y first/most important concern:</w:t>
      </w:r>
    </w:p>
    <w:p w14:paraId="44ECAE5E" w14:textId="4A25214A" w:rsidR="00606765" w:rsidRPr="00690CC4" w:rsidRDefault="000E0C13">
      <w:pPr>
        <w:tabs>
          <w:tab w:val="left" w:pos="4692"/>
        </w:tabs>
        <w:rPr>
          <w:lang w:val="en-US"/>
        </w:rPr>
      </w:pPr>
      <w:r w:rsidRPr="00690CC4">
        <w:rPr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46EA2F94" w14:textId="77777777" w:rsidR="00606765" w:rsidRPr="00690CC4" w:rsidRDefault="000E0C13">
      <w:pPr>
        <w:rPr>
          <w:lang w:val="en-US"/>
        </w:rPr>
      </w:pPr>
      <w:r w:rsidRPr="00690CC4">
        <w:rPr>
          <w:lang w:val="en-US"/>
        </w:rPr>
        <w:t>We will reply to your application by e-mail within 3 days. In the positive case, you will be informed of your possible first date for participation. You can indicate your wish for a later start date or confirm the date offered. Your order will only come into effect with your confirmation.</w:t>
      </w:r>
    </w:p>
    <w:p w14:paraId="21301C08" w14:textId="77777777" w:rsidR="00606765" w:rsidRDefault="000E0C13">
      <w:pPr>
        <w:tabs>
          <w:tab w:val="left" w:pos="4692"/>
        </w:tabs>
      </w:pPr>
      <w:r>
        <w:t xml:space="preserve">I know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conditions</w:t>
      </w:r>
    </w:p>
    <w:p w14:paraId="4DB01B86" w14:textId="77777777" w:rsidR="00606765" w:rsidRDefault="000E0C13">
      <w:pPr>
        <w:pStyle w:val="Listenabsatz"/>
        <w:numPr>
          <w:ilvl w:val="0"/>
          <w:numId w:val="1"/>
        </w:numPr>
        <w:tabs>
          <w:tab w:val="left" w:pos="4692"/>
        </w:tabs>
      </w:pPr>
      <w:r>
        <w:t xml:space="preserve">Max. 6 participants </w:t>
      </w:r>
    </w:p>
    <w:p w14:paraId="781CBB7E" w14:textId="77777777" w:rsidR="00606765" w:rsidRPr="00690CC4" w:rsidRDefault="000E0C13">
      <w:pPr>
        <w:pStyle w:val="Listenabsatz"/>
        <w:numPr>
          <w:ilvl w:val="0"/>
          <w:numId w:val="1"/>
        </w:numPr>
        <w:tabs>
          <w:tab w:val="left" w:pos="4692"/>
        </w:tabs>
        <w:rPr>
          <w:lang w:val="en-US"/>
        </w:rPr>
      </w:pPr>
      <w:r w:rsidRPr="00690CC4">
        <w:rPr>
          <w:lang w:val="en-US"/>
        </w:rPr>
        <w:t>Commitment to confidentiality, no participants from the same company in direct dependence</w:t>
      </w:r>
    </w:p>
    <w:p w14:paraId="0151CC7C" w14:textId="77777777" w:rsidR="00606765" w:rsidRDefault="000E0C13">
      <w:pPr>
        <w:pStyle w:val="Listenabsatz"/>
        <w:numPr>
          <w:ilvl w:val="0"/>
          <w:numId w:val="1"/>
        </w:numPr>
        <w:tabs>
          <w:tab w:val="left" w:pos="4692"/>
        </w:tabs>
      </w:pPr>
      <w:r w:rsidRPr="00690CC4">
        <w:rPr>
          <w:lang w:val="en-US"/>
        </w:rPr>
        <w:t xml:space="preserve">Basis: 6 (extendable) online meetings (ZOOM) in weekly sequence, Tue/Wed/Thu 16:30-19:00 (15 hours in total). </w:t>
      </w:r>
      <w:r>
        <w:t xml:space="preserve">A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added later.</w:t>
      </w:r>
    </w:p>
    <w:p w14:paraId="3A1E6054" w14:textId="77777777" w:rsidR="00606765" w:rsidRDefault="000E0C13">
      <w:pPr>
        <w:pStyle w:val="Listenabsatz"/>
        <w:numPr>
          <w:ilvl w:val="0"/>
          <w:numId w:val="1"/>
        </w:numPr>
        <w:tabs>
          <w:tab w:val="left" w:pos="4692"/>
        </w:tabs>
      </w:pPr>
      <w:r>
        <w:t>Coach experienced in the topic</w:t>
      </w:r>
    </w:p>
    <w:p w14:paraId="3A624198" w14:textId="77777777" w:rsidR="00606765" w:rsidRPr="00690CC4" w:rsidRDefault="000E0C13">
      <w:pPr>
        <w:rPr>
          <w:lang w:val="en-US"/>
        </w:rPr>
      </w:pPr>
      <w:r w:rsidRPr="00690CC4">
        <w:rPr>
          <w:lang w:val="en-US"/>
        </w:rPr>
        <w:t xml:space="preserve">I have the necessary budget (2250 € net). We will send the invoice after the second appointment from your first participation with a payment term of 14 days. The </w:t>
      </w:r>
      <w:hyperlink r:id="rId7" w:history="1">
        <w:r w:rsidRPr="00690CC4">
          <w:rPr>
            <w:rStyle w:val="Hyperlink"/>
            <w:lang w:val="en-US"/>
          </w:rPr>
          <w:t>general terms and conditions</w:t>
        </w:r>
      </w:hyperlink>
      <w:r w:rsidRPr="00690CC4">
        <w:rPr>
          <w:lang w:val="en-US"/>
        </w:rPr>
        <w:t xml:space="preserve"> of Eckhard Schölzel &amp; Partner apply, possibly an existing framework agreement with deviating, more favorable conditions (we will inform you about this if necessary).</w:t>
      </w:r>
    </w:p>
    <w:p w14:paraId="667B49AB" w14:textId="1E1F7F68" w:rsidR="00606765" w:rsidRDefault="000E0C13">
      <w:pPr>
        <w:tabs>
          <w:tab w:val="left" w:pos="4692"/>
        </w:tabs>
      </w:pPr>
      <w:proofErr w:type="spellStart"/>
      <w:r>
        <w:t>Signature</w:t>
      </w:r>
      <w:proofErr w:type="spellEnd"/>
    </w:p>
    <w:p w14:paraId="4B0CB9CC" w14:textId="77777777" w:rsidR="00C95874" w:rsidRDefault="00C95874"/>
    <w:sectPr w:rsidR="00C95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FC30" w14:textId="77777777" w:rsidR="00377B44" w:rsidRDefault="00377B44" w:rsidP="002E1962">
      <w:pPr>
        <w:spacing w:after="0" w:line="240" w:lineRule="auto"/>
      </w:pPr>
      <w:r>
        <w:separator/>
      </w:r>
    </w:p>
  </w:endnote>
  <w:endnote w:type="continuationSeparator" w:id="0">
    <w:p w14:paraId="6AEC03AE" w14:textId="77777777" w:rsidR="00377B44" w:rsidRDefault="00377B44" w:rsidP="002E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1894" w14:textId="77777777" w:rsidR="002E1962" w:rsidRDefault="002E19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7E96" w14:textId="77777777" w:rsidR="00606765" w:rsidRDefault="000E0C13">
    <w:pPr>
      <w:pStyle w:val="Fuzeile"/>
      <w:ind w:right="-1042"/>
      <w:rPr>
        <w:rFonts w:ascii="Calibri" w:hAnsi="Calibri" w:cs="Calibri"/>
        <w:sz w:val="18"/>
        <w:szCs w:val="16"/>
      </w:rPr>
    </w:pPr>
    <w:r>
      <w:rPr>
        <w:rFonts w:ascii="Calibri" w:hAnsi="Calibri" w:cs="Calibri"/>
        <w:sz w:val="18"/>
        <w:szCs w:val="16"/>
      </w:rPr>
      <w:t xml:space="preserve">©2024 </w:t>
    </w:r>
    <w:r w:rsidRPr="005E60AF">
      <w:rPr>
        <w:rFonts w:ascii="Calibri" w:hAnsi="Calibri" w:cs="Calibri"/>
        <w:sz w:val="18"/>
        <w:szCs w:val="16"/>
      </w:rPr>
      <w:t xml:space="preserve">Eckhard Schölzel, e-mail: </w:t>
    </w:r>
    <w:r w:rsidRPr="005E60AF">
      <w:rPr>
        <w:rStyle w:val="Hyperlink"/>
        <w:rFonts w:ascii="Calibri" w:hAnsi="Calibri" w:cs="Calibri"/>
        <w:sz w:val="18"/>
        <w:szCs w:val="16"/>
      </w:rPr>
      <w:t xml:space="preserve">eckhard.schoelzel@e-schoelzel.de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DAA5" w14:textId="77777777" w:rsidR="002E1962" w:rsidRDefault="002E19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E3F7" w14:textId="77777777" w:rsidR="00377B44" w:rsidRDefault="00377B44" w:rsidP="002E1962">
      <w:pPr>
        <w:spacing w:after="0" w:line="240" w:lineRule="auto"/>
      </w:pPr>
      <w:r>
        <w:separator/>
      </w:r>
    </w:p>
  </w:footnote>
  <w:footnote w:type="continuationSeparator" w:id="0">
    <w:p w14:paraId="38A13081" w14:textId="77777777" w:rsidR="00377B44" w:rsidRDefault="00377B44" w:rsidP="002E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34E6" w14:textId="77777777" w:rsidR="002E1962" w:rsidRDefault="002E19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823" w14:textId="77777777" w:rsidR="002E1962" w:rsidRDefault="002E19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BE65" w14:textId="77777777" w:rsidR="002E1962" w:rsidRDefault="002E19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177B8"/>
    <w:multiLevelType w:val="hybridMultilevel"/>
    <w:tmpl w:val="338288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CF"/>
    <w:rsid w:val="000E0C13"/>
    <w:rsid w:val="000E1C9B"/>
    <w:rsid w:val="002E1962"/>
    <w:rsid w:val="00377B44"/>
    <w:rsid w:val="004044CF"/>
    <w:rsid w:val="00521EE5"/>
    <w:rsid w:val="00606765"/>
    <w:rsid w:val="00690CC4"/>
    <w:rsid w:val="008C4354"/>
    <w:rsid w:val="00B0150D"/>
    <w:rsid w:val="00C95874"/>
    <w:rsid w:val="00D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EC12"/>
  <w15:chartTrackingRefBased/>
  <w15:docId w15:val="{617A1E2D-5485-4009-93B2-C76C83EF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1E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1E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1EE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962"/>
  </w:style>
  <w:style w:type="paragraph" w:styleId="Fuzeile">
    <w:name w:val="footer"/>
    <w:aliases w:val=" Char"/>
    <w:basedOn w:val="Standard"/>
    <w:link w:val="FuzeileZchn"/>
    <w:unhideWhenUsed/>
    <w:rsid w:val="002E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aliases w:val=" Char Zchn"/>
    <w:basedOn w:val="Absatz-Standardschriftart"/>
    <w:link w:val="Fuzeile"/>
    <w:rsid w:val="002E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schoelzel.de/allgemeine-geschaeftsbedingung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Eckhard Schölzel</dc:creator>
  <cp:keywords>, docId:1BE0678ED10984A6F7A9E3A79C83D3E0</cp:keywords>
  <dc:description/>
  <cp:lastModifiedBy>Eckhard Schölzel</cp:lastModifiedBy>
  <cp:revision>7</cp:revision>
  <dcterms:created xsi:type="dcterms:W3CDTF">2024-01-09T14:51:00Z</dcterms:created>
  <dcterms:modified xsi:type="dcterms:W3CDTF">2024-01-09T14:56:00Z</dcterms:modified>
</cp:coreProperties>
</file>